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23" w:rsidRDefault="004A2723" w:rsidP="004A2723">
      <w:pPr>
        <w:spacing w:line="600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附件一</w:t>
      </w:r>
    </w:p>
    <w:p w:rsidR="004A2723" w:rsidRDefault="004A2723" w:rsidP="004A2723">
      <w:pPr>
        <w:spacing w:line="600" w:lineRule="atLeast"/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江苏</w:t>
      </w:r>
      <w:bookmarkStart w:id="0" w:name="_GoBack"/>
      <w:r>
        <w:rPr>
          <w:rFonts w:ascii="宋体" w:hAnsi="宋体" w:hint="eastAsia"/>
          <w:b/>
          <w:sz w:val="48"/>
          <w:szCs w:val="48"/>
        </w:rPr>
        <w:t>省第十四届室内装饰设计大赛</w:t>
      </w:r>
      <w:bookmarkEnd w:id="0"/>
    </w:p>
    <w:p w:rsidR="004A2723" w:rsidRDefault="004A2723" w:rsidP="004A2723">
      <w:pPr>
        <w:spacing w:line="600" w:lineRule="atLeast"/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组委会成员名单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主任：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朱从明     省人力资源和社会保障厅副厅长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曹  海     省总工会副主席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徐  敏     省室内装饰协会会长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副主任：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余  强     省人力资源和社会保障厅职业能力建设处处长</w:t>
      </w:r>
    </w:p>
    <w:p w:rsidR="004A2723" w:rsidRDefault="004A2723" w:rsidP="004A2723">
      <w:pPr>
        <w:spacing w:line="600" w:lineRule="atLeast"/>
        <w:ind w:firstLineChars="350" w:firstLine="10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蒋先宏     省总工会劳动和经济工作部部长</w:t>
      </w:r>
    </w:p>
    <w:p w:rsidR="004A2723" w:rsidRPr="001E7561" w:rsidRDefault="004A2723" w:rsidP="004A2723">
      <w:pPr>
        <w:spacing w:line="600" w:lineRule="atLeast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702B80">
        <w:rPr>
          <w:rFonts w:ascii="仿宋" w:eastAsia="仿宋" w:hAnsi="仿宋" w:hint="eastAsia"/>
          <w:color w:val="FF0000"/>
          <w:sz w:val="30"/>
          <w:szCs w:val="30"/>
        </w:rPr>
        <w:t xml:space="preserve">  </w:t>
      </w:r>
      <w:r w:rsidRPr="001E7561">
        <w:rPr>
          <w:rFonts w:ascii="仿宋" w:eastAsia="仿宋" w:hAnsi="仿宋" w:hint="eastAsia"/>
          <w:color w:val="000000"/>
          <w:sz w:val="30"/>
          <w:szCs w:val="30"/>
        </w:rPr>
        <w:t xml:space="preserve"> 杨进保     省职业技能鉴定中心主任</w:t>
      </w:r>
    </w:p>
    <w:p w:rsidR="004A2723" w:rsidRPr="001E7561" w:rsidRDefault="004A2723" w:rsidP="004A2723">
      <w:pPr>
        <w:spacing w:line="600" w:lineRule="atLeast"/>
        <w:rPr>
          <w:rFonts w:ascii="仿宋" w:eastAsia="仿宋" w:hAnsi="仿宋" w:hint="eastAsia"/>
          <w:color w:val="000000"/>
          <w:sz w:val="30"/>
          <w:szCs w:val="30"/>
        </w:rPr>
      </w:pPr>
      <w:r w:rsidRPr="001E7561">
        <w:rPr>
          <w:rFonts w:ascii="仿宋" w:eastAsia="仿宋" w:hAnsi="仿宋" w:hint="eastAsia"/>
          <w:color w:val="000000"/>
          <w:sz w:val="30"/>
          <w:szCs w:val="30"/>
        </w:rPr>
        <w:t xml:space="preserve">  秘书长：</w:t>
      </w:r>
    </w:p>
    <w:p w:rsidR="004A2723" w:rsidRPr="001E7561" w:rsidRDefault="004A2723" w:rsidP="004A2723">
      <w:pPr>
        <w:spacing w:line="600" w:lineRule="atLeast"/>
        <w:rPr>
          <w:rFonts w:ascii="仿宋" w:eastAsia="仿宋" w:hAnsi="仿宋" w:hint="eastAsia"/>
          <w:color w:val="000000"/>
          <w:sz w:val="30"/>
          <w:szCs w:val="30"/>
        </w:rPr>
      </w:pPr>
      <w:r w:rsidRPr="001E7561">
        <w:rPr>
          <w:rFonts w:ascii="仿宋" w:eastAsia="仿宋" w:hAnsi="仿宋" w:hint="eastAsia"/>
          <w:color w:val="000000"/>
          <w:sz w:val="30"/>
          <w:szCs w:val="30"/>
        </w:rPr>
        <w:t xml:space="preserve">       陈彦德     省人社厅职建处调研员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李润芝     省总工会劳动和经济工作部副部长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柳晓军     省室内装饰协会副会长兼秘书长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副秘书长：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周庆轩     省室内装饰协会研究员级高级工艺美术师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高祥生     东南大学教授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韩  巍     南京艺术学院教授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徐  雷     南京林业大学教授</w:t>
      </w:r>
    </w:p>
    <w:p w:rsidR="004A2723" w:rsidRDefault="004A2723" w:rsidP="004A2723">
      <w:pPr>
        <w:spacing w:line="60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平国安     苏州工艺美术职业技术学院副教授</w:t>
      </w:r>
    </w:p>
    <w:p w:rsidR="004A2723" w:rsidRDefault="004A2723" w:rsidP="004A2723">
      <w:pPr>
        <w:spacing w:line="600" w:lineRule="atLeast"/>
        <w:rPr>
          <w:rFonts w:hint="eastAsia"/>
          <w:sz w:val="28"/>
          <w:szCs w:val="28"/>
        </w:rPr>
      </w:pPr>
    </w:p>
    <w:tbl>
      <w:tblPr>
        <w:tblpPr w:leftFromText="180" w:rightFromText="180" w:vertAnchor="text" w:horzAnchor="margin" w:tblpXSpec="right" w:tblpY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27"/>
      </w:tblGrid>
      <w:tr w:rsidR="004A2723" w:rsidTr="006B4826">
        <w:trPr>
          <w:cantSplit/>
          <w:trHeight w:hRule="exact" w:val="358"/>
        </w:trPr>
        <w:tc>
          <w:tcPr>
            <w:tcW w:w="1209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200" w:lineRule="exact"/>
              <w:rPr>
                <w:rFonts w:ascii="仿宋" w:eastAsia="仿宋" w:hAnsi="仿宋" w:hint="eastAsia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lastRenderedPageBreak/>
              <w:t>公 共 装 饰</w:t>
            </w:r>
          </w:p>
        </w:tc>
        <w:tc>
          <w:tcPr>
            <w:tcW w:w="527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600" w:lineRule="atLeast"/>
              <w:rPr>
                <w:rFonts w:hint="eastAsia"/>
                <w:szCs w:val="21"/>
              </w:rPr>
            </w:pPr>
          </w:p>
        </w:tc>
      </w:tr>
      <w:tr w:rsidR="004A2723" w:rsidTr="006B4826">
        <w:trPr>
          <w:cantSplit/>
          <w:trHeight w:hRule="exact" w:val="358"/>
        </w:trPr>
        <w:tc>
          <w:tcPr>
            <w:tcW w:w="1209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200" w:lineRule="exact"/>
              <w:rPr>
                <w:rFonts w:ascii="仿宋" w:eastAsia="仿宋" w:hAnsi="仿宋" w:hint="eastAsia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家 居 装 饰</w:t>
            </w:r>
          </w:p>
        </w:tc>
        <w:tc>
          <w:tcPr>
            <w:tcW w:w="527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600" w:lineRule="atLeast"/>
              <w:rPr>
                <w:rFonts w:hint="eastAsia"/>
                <w:szCs w:val="21"/>
              </w:rPr>
            </w:pPr>
          </w:p>
        </w:tc>
      </w:tr>
      <w:tr w:rsidR="004A2723" w:rsidTr="006B4826">
        <w:trPr>
          <w:cantSplit/>
          <w:trHeight w:hRule="exact" w:val="358"/>
        </w:trPr>
        <w:tc>
          <w:tcPr>
            <w:tcW w:w="1209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200" w:lineRule="exact"/>
              <w:rPr>
                <w:rFonts w:ascii="仿宋" w:eastAsia="仿宋" w:hAnsi="仿宋" w:hint="eastAsia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陈 列 展 览</w:t>
            </w:r>
          </w:p>
        </w:tc>
        <w:tc>
          <w:tcPr>
            <w:tcW w:w="527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600" w:lineRule="atLeast"/>
              <w:rPr>
                <w:rFonts w:hint="eastAsia"/>
                <w:szCs w:val="21"/>
              </w:rPr>
            </w:pPr>
          </w:p>
        </w:tc>
      </w:tr>
      <w:tr w:rsidR="004A2723" w:rsidTr="006B4826">
        <w:trPr>
          <w:cantSplit/>
          <w:trHeight w:hRule="exact" w:val="358"/>
        </w:trPr>
        <w:tc>
          <w:tcPr>
            <w:tcW w:w="1209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200" w:lineRule="exact"/>
              <w:rPr>
                <w:rFonts w:ascii="仿宋" w:eastAsia="仿宋" w:hAnsi="仿宋" w:hint="eastAsia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学生（公共）</w:t>
            </w:r>
          </w:p>
        </w:tc>
        <w:tc>
          <w:tcPr>
            <w:tcW w:w="527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600" w:lineRule="atLeast"/>
              <w:rPr>
                <w:rFonts w:hint="eastAsia"/>
                <w:szCs w:val="21"/>
              </w:rPr>
            </w:pPr>
          </w:p>
        </w:tc>
      </w:tr>
      <w:tr w:rsidR="004A2723" w:rsidTr="006B4826">
        <w:trPr>
          <w:cantSplit/>
          <w:trHeight w:hRule="exact" w:val="358"/>
        </w:trPr>
        <w:tc>
          <w:tcPr>
            <w:tcW w:w="1209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200" w:lineRule="exact"/>
              <w:rPr>
                <w:rFonts w:ascii="仿宋" w:eastAsia="仿宋" w:hAnsi="仿宋" w:hint="eastAsia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学生（家居）</w:t>
            </w:r>
          </w:p>
        </w:tc>
        <w:tc>
          <w:tcPr>
            <w:tcW w:w="527" w:type="dxa"/>
            <w:vAlign w:val="center"/>
          </w:tcPr>
          <w:p w:rsidR="004A2723" w:rsidRDefault="004A2723" w:rsidP="006B4826">
            <w:pPr>
              <w:tabs>
                <w:tab w:val="left" w:pos="8250"/>
              </w:tabs>
              <w:spacing w:line="600" w:lineRule="atLeast"/>
              <w:rPr>
                <w:rFonts w:hint="eastAsia"/>
                <w:szCs w:val="21"/>
              </w:rPr>
            </w:pPr>
          </w:p>
        </w:tc>
      </w:tr>
    </w:tbl>
    <w:p w:rsidR="004A2723" w:rsidRDefault="004A2723" w:rsidP="004A2723">
      <w:pPr>
        <w:spacing w:line="600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</w:t>
      </w:r>
    </w:p>
    <w:p w:rsidR="004A2723" w:rsidRDefault="004A2723" w:rsidP="004A2723">
      <w:pPr>
        <w:spacing w:line="600" w:lineRule="atLeast"/>
        <w:ind w:firstLineChars="63" w:firstLine="202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江苏省第十四届室内装饰设计大赛申报登记表</w:t>
      </w:r>
    </w:p>
    <w:p w:rsidR="004A2723" w:rsidRDefault="004A2723" w:rsidP="004A2723">
      <w:pPr>
        <w:spacing w:line="600" w:lineRule="atLeast"/>
        <w:ind w:firstLineChars="63" w:firstLine="176"/>
        <w:rPr>
          <w:rFonts w:hint="eastAsia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061"/>
        <w:gridCol w:w="1134"/>
        <w:gridCol w:w="632"/>
        <w:gridCol w:w="2126"/>
        <w:gridCol w:w="1763"/>
      </w:tblGrid>
      <w:tr w:rsidR="004A2723" w:rsidTr="006B4826">
        <w:trPr>
          <w:cantSplit/>
        </w:trPr>
        <w:tc>
          <w:tcPr>
            <w:tcW w:w="1413" w:type="dxa"/>
            <w:vMerge w:val="restart"/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827" w:type="dxa"/>
            <w:gridSpan w:val="3"/>
            <w:vMerge w:val="restart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763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rPr>
          <w:cantSplit/>
        </w:trPr>
        <w:tc>
          <w:tcPr>
            <w:tcW w:w="1413" w:type="dxa"/>
            <w:vMerge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763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c>
          <w:tcPr>
            <w:tcW w:w="1413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编</w:t>
            </w:r>
          </w:p>
        </w:tc>
        <w:tc>
          <w:tcPr>
            <w:tcW w:w="1763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c>
          <w:tcPr>
            <w:tcW w:w="1413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2061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632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1763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rPr>
          <w:cantSplit/>
        </w:trPr>
        <w:tc>
          <w:tcPr>
            <w:tcW w:w="1413" w:type="dxa"/>
            <w:vMerge w:val="restart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申请参赛</w:t>
            </w: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3827" w:type="dxa"/>
            <w:gridSpan w:val="3"/>
            <w:vMerge w:val="restart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作者姓名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rPr>
          <w:cantSplit/>
          <w:trHeight w:val="463"/>
        </w:trPr>
        <w:tc>
          <w:tcPr>
            <w:tcW w:w="1413" w:type="dxa"/>
            <w:vMerge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A2723" w:rsidRDefault="004A2723" w:rsidP="006B4826">
            <w:pPr>
              <w:spacing w:line="600" w:lineRule="atLeast"/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指导教师</w:t>
            </w:r>
          </w:p>
        </w:tc>
        <w:tc>
          <w:tcPr>
            <w:tcW w:w="1763" w:type="dxa"/>
            <w:tcBorders>
              <w:bottom w:val="nil"/>
            </w:tcBorders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rPr>
          <w:cantSplit/>
          <w:trHeight w:val="70"/>
        </w:trPr>
        <w:tc>
          <w:tcPr>
            <w:tcW w:w="1413" w:type="dxa"/>
            <w:vMerge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（此项仅学生组填写）</w:t>
            </w:r>
          </w:p>
        </w:tc>
        <w:tc>
          <w:tcPr>
            <w:tcW w:w="1763" w:type="dxa"/>
            <w:tcBorders>
              <w:top w:val="nil"/>
            </w:tcBorders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c>
          <w:tcPr>
            <w:tcW w:w="9129" w:type="dxa"/>
            <w:gridSpan w:val="6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参赛设计简要说明：</w:t>
            </w: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A2723" w:rsidTr="006B4826">
        <w:trPr>
          <w:trHeight w:val="2733"/>
        </w:trPr>
        <w:tc>
          <w:tcPr>
            <w:tcW w:w="9129" w:type="dxa"/>
            <w:gridSpan w:val="6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单位公章或作者签字：</w:t>
            </w: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 w:rsidR="004A2723" w:rsidRDefault="004A2723" w:rsidP="004A2723">
      <w:pPr>
        <w:spacing w:line="600" w:lineRule="atLeast"/>
        <w:ind w:firstLineChars="63" w:firstLine="17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注：此表请认真填写，与参赛光盘一同寄（送）至江苏省室内装饰协会</w:t>
      </w:r>
    </w:p>
    <w:p w:rsidR="004A2723" w:rsidRDefault="004A2723" w:rsidP="004A2723">
      <w:pPr>
        <w:spacing w:line="600" w:lineRule="atLeast"/>
        <w:ind w:firstLineChars="262" w:firstLine="734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8"/>
          <w:szCs w:val="28"/>
        </w:rPr>
        <w:t>协会地址：南京市湖南路181号11楼，           邮编：210009</w:t>
      </w:r>
    </w:p>
    <w:p w:rsidR="004A2723" w:rsidRDefault="004A2723" w:rsidP="004A2723">
      <w:pPr>
        <w:spacing w:line="600" w:lineRule="atLeast"/>
        <w:rPr>
          <w:rFonts w:ascii="黑体" w:eastAsia="黑体" w:hAnsi="黑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附件三</w:t>
      </w:r>
    </w:p>
    <w:p w:rsidR="004A2723" w:rsidRDefault="004A2723" w:rsidP="004A2723">
      <w:pPr>
        <w:spacing w:line="600" w:lineRule="atLeas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室内装饰设计大赛展板版式及图角式样</w:t>
      </w:r>
    </w:p>
    <w:p w:rsidR="004A2723" w:rsidRDefault="004A2723" w:rsidP="004A2723">
      <w:pPr>
        <w:spacing w:line="600" w:lineRule="atLeast"/>
        <w:jc w:val="center"/>
        <w:rPr>
          <w:rFonts w:ascii="仿宋" w:eastAsia="仿宋" w:hAnsi="仿宋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</w:tblGrid>
      <w:tr w:rsidR="004A2723" w:rsidTr="006B4826">
        <w:trPr>
          <w:trHeight w:val="8088"/>
        </w:trPr>
        <w:tc>
          <w:tcPr>
            <w:tcW w:w="6408" w:type="dxa"/>
          </w:tcPr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展板规格：竖式600×900mm</w:t>
            </w: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A2723" w:rsidRDefault="004A2723" w:rsidP="006B4826">
            <w:pPr>
              <w:spacing w:line="600" w:lineRule="atLeast"/>
              <w:jc w:val="right"/>
              <w:rPr>
                <w:rFonts w:ascii="仿宋" w:eastAsia="仿宋" w:hAnsi="仿宋" w:hint="eastAsia"/>
                <w:sz w:val="36"/>
                <w:szCs w:val="36"/>
              </w:rPr>
            </w:pPr>
            <w:r>
              <w:rPr>
                <w:rFonts w:ascii="仿宋" w:eastAsia="仿宋" w:hAnsi="仿宋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59F72" wp14:editId="0792D03A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791845</wp:posOffset>
                      </wp:positionV>
                      <wp:extent cx="1143000" cy="377825"/>
                      <wp:effectExtent l="5715" t="11430" r="13335" b="1079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A2723" w:rsidRDefault="004A2723" w:rsidP="004A272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图角位置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59F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24.25pt;margin-top:62.35pt;width:90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" strokeweight=".25pt">
                      <v:textbox>
                        <w:txbxContent>
                          <w:p w:rsidR="004A2723" w:rsidRDefault="004A2723" w:rsidP="004A272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图角位置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A2723" w:rsidRDefault="004A2723" w:rsidP="004A2723">
      <w:pPr>
        <w:spacing w:line="600" w:lineRule="atLeas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图角规格：横式</w:t>
      </w:r>
    </w:p>
    <w:p w:rsidR="004A2723" w:rsidRDefault="004A2723" w:rsidP="004A2723">
      <w:pPr>
        <w:spacing w:line="600" w:lineRule="atLeas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50×120mm    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260"/>
        <w:gridCol w:w="1620"/>
      </w:tblGrid>
      <w:tr w:rsidR="004A2723" w:rsidTr="006B4826"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4500" w:type="dxa"/>
            <w:gridSpan w:val="3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4A2723" w:rsidTr="006B4826"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创作时间</w:t>
            </w:r>
          </w:p>
        </w:tc>
        <w:tc>
          <w:tcPr>
            <w:tcW w:w="4500" w:type="dxa"/>
            <w:gridSpan w:val="3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4A2723" w:rsidTr="006B4826"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作者姓名</w:t>
            </w:r>
          </w:p>
        </w:tc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</w:t>
            </w:r>
          </w:p>
        </w:tc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4A2723" w:rsidTr="006B4826"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</w:t>
            </w:r>
          </w:p>
        </w:tc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4A2723" w:rsidTr="006B4826">
        <w:tc>
          <w:tcPr>
            <w:tcW w:w="1620" w:type="dxa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送展单位</w:t>
            </w:r>
          </w:p>
        </w:tc>
        <w:tc>
          <w:tcPr>
            <w:tcW w:w="4500" w:type="dxa"/>
            <w:gridSpan w:val="3"/>
          </w:tcPr>
          <w:p w:rsidR="004A2723" w:rsidRDefault="004A2723" w:rsidP="006B4826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4A2723" w:rsidRDefault="004A2723" w:rsidP="004A2723">
      <w:pPr>
        <w:spacing w:line="360" w:lineRule="exact"/>
        <w:rPr>
          <w:rFonts w:ascii="宋体" w:hAnsi="宋体" w:hint="eastAsia"/>
          <w:sz w:val="24"/>
        </w:rPr>
      </w:pPr>
    </w:p>
    <w:p w:rsidR="004E1C1A" w:rsidRDefault="004A2723">
      <w:pPr>
        <w:rPr>
          <w:rFonts w:hint="eastAsia"/>
        </w:rPr>
      </w:pPr>
    </w:p>
    <w:sectPr w:rsidR="004E1C1A" w:rsidSect="008671DF">
      <w:headerReference w:type="default" r:id="rId5"/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1" w:rsidRDefault="004A272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D4F11" w:rsidRDefault="004A27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1" w:rsidRDefault="0055418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11" w:rsidRDefault="004A2723">
                          <w:pPr>
                            <w:pStyle w:val="a6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-27.85pt;margin-top:0;width:23.35pt;height:16.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" filled="f" stroked="f">
              <v:textbox style="mso-fit-shape-to-text:t" inset="0,0,0,0">
                <w:txbxContent>
                  <w:p w:rsidR="007D4F11" w:rsidRDefault="004A2723">
                    <w:pPr>
                      <w:pStyle w:val="a6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2723">
      <w:rPr>
        <w:rFonts w:hint="eastAsia"/>
      </w:rPr>
      <w:t xml:space="preserve">   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11" w:rsidRDefault="004A2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6DE"/>
    <w:multiLevelType w:val="multilevel"/>
    <w:tmpl w:val="20DD76DE"/>
    <w:lvl w:ilvl="0">
      <w:start w:val="7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3D11081E"/>
    <w:multiLevelType w:val="multilevel"/>
    <w:tmpl w:val="3D11081E"/>
    <w:lvl w:ilvl="0">
      <w:start w:val="1"/>
      <w:numFmt w:val="japaneseCounting"/>
      <w:lvlText w:val="%1、"/>
      <w:lvlJc w:val="left"/>
      <w:pPr>
        <w:tabs>
          <w:tab w:val="num" w:pos="1290"/>
        </w:tabs>
        <w:ind w:left="0" w:firstLine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56C9BC52"/>
    <w:multiLevelType w:val="singleLevel"/>
    <w:tmpl w:val="56C9BC5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8773BD3"/>
    <w:multiLevelType w:val="multilevel"/>
    <w:tmpl w:val="78773BD3"/>
    <w:lvl w:ilvl="0">
      <w:start w:val="3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87"/>
    <w:rsid w:val="002543FC"/>
    <w:rsid w:val="00407D02"/>
    <w:rsid w:val="004A2723"/>
    <w:rsid w:val="005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D84AE"/>
  <w15:chartTrackingRefBased/>
  <w15:docId w15:val="{9C44F53D-0FB7-4B6E-87B4-E4458ECA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4187"/>
  </w:style>
  <w:style w:type="paragraph" w:styleId="a4">
    <w:name w:val="header"/>
    <w:basedOn w:val="a"/>
    <w:link w:val="a5"/>
    <w:rsid w:val="00554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41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554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41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2019-07-13T06:45:00Z</dcterms:created>
  <dcterms:modified xsi:type="dcterms:W3CDTF">2019-07-13T06:45:00Z</dcterms:modified>
</cp:coreProperties>
</file>